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14:paraId="445628A1" w14:textId="77777777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1F378BB1" w14:textId="2BC53C29"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</w:rPr>
              <w:drawing>
                <wp:inline distT="0" distB="0" distL="0" distR="0" wp14:anchorId="46D71C99" wp14:editId="385E3C1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30F6C212" w14:textId="77777777"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057FEBEF" w14:textId="77777777" w:rsidR="00421F85" w:rsidRPr="0037103D" w:rsidRDefault="00CF62B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2CD8"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Електротехнички</w:t>
            </w:r>
            <w:r w:rsidRPr="00102CD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178AD691" w14:textId="77777777" w:rsidR="00421F85" w:rsidRPr="000C20EE" w:rsidRDefault="00A136AB" w:rsidP="00A136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</w:rPr>
              <w:drawing>
                <wp:inline distT="0" distB="0" distL="0" distR="0" wp14:anchorId="1803B5BF" wp14:editId="6160265E">
                  <wp:extent cx="755092" cy="741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14:paraId="1F4A8132" w14:textId="77777777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38618BEB" w14:textId="77777777"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114191A3" w14:textId="77777777" w:rsidR="00421F85" w:rsidRPr="00686EE2" w:rsidRDefault="00421F85" w:rsidP="006F2018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</w:t>
            </w:r>
            <w:r w:rsidR="00CF62B5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и</w:t>
            </w: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: </w:t>
            </w:r>
            <w:r w:rsidR="006F2018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Рачунарство и информатика</w:t>
            </w:r>
            <w:r w:rsidR="006F2018">
              <w:rPr>
                <w:rFonts w:ascii="Arial Narrow" w:hAnsi="Arial Narrow" w:cs="Times New Roman"/>
                <w:b/>
                <w:i/>
                <w:sz w:val="20"/>
                <w:szCs w:val="20"/>
                <w:lang w:val="sr-Latn-RS"/>
              </w:rPr>
              <w:t xml:space="preserve">, </w:t>
            </w:r>
            <w:r w:rsidR="006F2018">
              <w:rPr>
                <w:rFonts w:ascii="Arial Narrow" w:hAnsi="Arial Narrow" w:cs="Times New Roman"/>
                <w:b/>
                <w:i/>
                <w:sz w:val="20"/>
                <w:szCs w:val="20"/>
                <w:lang w:val="sr-Cyrl-RS"/>
              </w:rPr>
              <w:t>Аутоматика и електроника, Електроенергетика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B7CD6D6" w14:textId="77777777"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14:paraId="52FB8160" w14:textId="77777777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B3083" w14:textId="77777777"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4790C0CB" w14:textId="77777777" w:rsidR="00421F85" w:rsidRPr="0037103D" w:rsidRDefault="003F7302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I 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17411639" w14:textId="77777777" w:rsidR="00421F85" w:rsidRPr="0037103D" w:rsidRDefault="003F7302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36FE4074" w14:textId="77777777"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14:paraId="4F4A4E1A" w14:textId="77777777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159F148C" w14:textId="77777777"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12E3FC14" w14:textId="77777777" w:rsidR="00AF6F4F" w:rsidRPr="007A1AFE" w:rsidRDefault="003F7302" w:rsidP="007A1AFE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Математика </w:t>
            </w:r>
            <w:r w:rsidR="007A1AFE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2</w:t>
            </w:r>
          </w:p>
        </w:tc>
      </w:tr>
      <w:tr w:rsidR="00DF29EF" w:rsidRPr="0037103D" w14:paraId="265B1F08" w14:textId="77777777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A3162E" w14:textId="77777777"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3B96E1A4" w14:textId="77777777" w:rsidR="00DF29EF" w:rsidRPr="0037103D" w:rsidRDefault="003F7302" w:rsidP="003F730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математику - Филозофски факултет Пале</w:t>
            </w:r>
          </w:p>
        </w:tc>
      </w:tr>
      <w:tr w:rsidR="007A7335" w:rsidRPr="0037103D" w14:paraId="55EB1449" w14:textId="77777777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10C23034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04BFFA82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53FA08DE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3A331CF7" w14:textId="77777777"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14:paraId="075668CB" w14:textId="77777777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760538" w14:textId="77777777"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B300DF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54873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292AA9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14:paraId="267E8599" w14:textId="77777777" w:rsidTr="00592CFD">
        <w:tc>
          <w:tcPr>
            <w:tcW w:w="2943" w:type="dxa"/>
            <w:gridSpan w:val="6"/>
            <w:shd w:val="clear" w:color="auto" w:fill="auto"/>
            <w:vAlign w:val="center"/>
          </w:tcPr>
          <w:p w14:paraId="18FEED98" w14:textId="77777777" w:rsidR="007A7335" w:rsidRPr="007A1AFE" w:rsidRDefault="00E11D45" w:rsidP="007A1AF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00-1-00</w:t>
            </w:r>
            <w:r w:rsidR="007A1AFE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8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-</w:t>
            </w:r>
            <w:r w:rsidR="007A1AFE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06ED9C64" w14:textId="0809DC5C" w:rsidR="007A7335" w:rsidRPr="0037103D" w:rsidRDefault="00C056CF" w:rsidP="00E11D4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</w:t>
            </w:r>
            <w:r w:rsidR="007A733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64955655" w14:textId="77777777" w:rsidR="007A7335" w:rsidRPr="0037103D" w:rsidRDefault="00E11D45" w:rsidP="00E11D4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I</w:t>
            </w:r>
            <w:r w:rsidR="007A1AFE">
              <w:rPr>
                <w:rFonts w:ascii="Arial Narrow" w:hAnsi="Arial Narrow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501DE8F3" w14:textId="77777777" w:rsidR="007A7335" w:rsidRPr="008A5AAE" w:rsidRDefault="00E11D45" w:rsidP="00E11D4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7,0</w:t>
            </w:r>
          </w:p>
        </w:tc>
      </w:tr>
      <w:tr w:rsidR="00DF29EF" w:rsidRPr="0037103D" w14:paraId="39E8268C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ED817D2" w14:textId="77777777" w:rsidR="00DF29EF" w:rsidRPr="00686EE2" w:rsidRDefault="00DF29EF" w:rsidP="00E11D4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</w:t>
            </w:r>
          </w:p>
        </w:tc>
        <w:tc>
          <w:tcPr>
            <w:tcW w:w="7938" w:type="dxa"/>
            <w:gridSpan w:val="15"/>
            <w:vAlign w:val="center"/>
          </w:tcPr>
          <w:p w14:paraId="2316B9F1" w14:textId="18A597C6" w:rsidR="00DF29EF" w:rsidRPr="0037103D" w:rsidRDefault="00E11D45" w:rsidP="00E11D4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Др Видан Говедарица, </w:t>
            </w:r>
            <w:r w:rsidR="00C056CF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редовни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професор</w:t>
            </w:r>
          </w:p>
        </w:tc>
      </w:tr>
      <w:tr w:rsidR="00DF29EF" w:rsidRPr="0037103D" w14:paraId="1F8FC9BD" w14:textId="7777777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1B9417" w14:textId="77777777" w:rsidR="00DF29EF" w:rsidRPr="00686EE2" w:rsidRDefault="00DF29EF" w:rsidP="00E11D4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2F0CF7EB" w14:textId="190CE311" w:rsidR="00DF29EF" w:rsidRPr="0037103D" w:rsidRDefault="00C056CF" w:rsidP="00E11D4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E11D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 Наташа Павловић,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доцент</w:t>
            </w:r>
          </w:p>
        </w:tc>
      </w:tr>
      <w:tr w:rsidR="003B5A99" w:rsidRPr="0037103D" w14:paraId="5CFBEAF4" w14:textId="77777777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3B298E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B61AE1" w14:textId="77777777" w:rsidR="00CE4D4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Индивидуално оптерећење студента </w:t>
            </w:r>
          </w:p>
          <w:p w14:paraId="373211F7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E7FDAF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14:paraId="6FCACC31" w14:textId="77777777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47717E50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68079D93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0734FA6E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16780244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14FB95F1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12B3EA9D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1B3C3505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14:paraId="5E8F8941" w14:textId="77777777" w:rsidTr="00BB3616">
        <w:tc>
          <w:tcPr>
            <w:tcW w:w="1242" w:type="dxa"/>
            <w:shd w:val="clear" w:color="auto" w:fill="auto"/>
            <w:vAlign w:val="center"/>
          </w:tcPr>
          <w:p w14:paraId="520869AA" w14:textId="77777777" w:rsidR="003B5A99" w:rsidRPr="00E11D45" w:rsidRDefault="00E11D4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27CA6DF5" w14:textId="77777777" w:rsidR="003B5A99" w:rsidRPr="00E11D45" w:rsidRDefault="00E11D4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BE9299F" w14:textId="77777777" w:rsidR="003B5A99" w:rsidRPr="00E11D45" w:rsidRDefault="00E11D4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AEE7587" w14:textId="77777777" w:rsidR="003B5A99" w:rsidRPr="006F41F7" w:rsidRDefault="00B61CC3" w:rsidP="006F4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6</w:t>
            </w:r>
            <w:r w:rsidR="006F41F7">
              <w:rPr>
                <w:rFonts w:ascii="Arial Narrow" w:eastAsia="Calibri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091FA1CD" w14:textId="77777777" w:rsidR="003B5A99" w:rsidRPr="006F41F7" w:rsidRDefault="00B61CC3" w:rsidP="006F4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6</w:t>
            </w:r>
            <w:r w:rsidR="006F41F7">
              <w:rPr>
                <w:rFonts w:ascii="Arial Narrow" w:eastAsia="Calibri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1D8EDC37" w14:textId="77777777" w:rsidR="003B5A99" w:rsidRPr="00B61CC3" w:rsidRDefault="00B61CC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CA2D9F0" w14:textId="77777777" w:rsidR="003B5A99" w:rsidRPr="004A1D85" w:rsidRDefault="00B61CC3" w:rsidP="004A1D8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1.</w:t>
            </w:r>
            <w:r w:rsidR="004A1D85">
              <w:rPr>
                <w:rFonts w:ascii="Arial Narrow" w:eastAsia="Calibri" w:hAnsi="Arial Narrow"/>
                <w:sz w:val="20"/>
                <w:szCs w:val="20"/>
                <w:lang w:val="sr-Latn-RS"/>
              </w:rPr>
              <w:t>33</w:t>
            </w:r>
          </w:p>
        </w:tc>
      </w:tr>
      <w:tr w:rsidR="003B5A99" w:rsidRPr="0037103D" w14:paraId="7AF19294" w14:textId="77777777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15DE0" w14:textId="77777777" w:rsidR="003B5A99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3ACB3D5B" w14:textId="77777777" w:rsidR="00B61CC3" w:rsidRPr="00F2645F" w:rsidRDefault="00B61CC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X*15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Y*15</w:t>
            </w: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 xml:space="preserve">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Z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</w:p>
          <w:p w14:paraId="21FDA3E0" w14:textId="77777777" w:rsidR="003B5A99" w:rsidRPr="00E11D45" w:rsidRDefault="00E11D4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90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849DB9" w14:textId="77777777"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6CA37169" w14:textId="77777777" w:rsidR="003B5A99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X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F2645F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Y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F2645F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Z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F2645F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="00B61CC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</w:p>
          <w:p w14:paraId="5542B39E" w14:textId="77777777" w:rsidR="00B61CC3" w:rsidRPr="004A1D85" w:rsidRDefault="00B61CC3" w:rsidP="004A1D8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12</w:t>
            </w:r>
            <w:r w:rsidR="004A1D85">
              <w:rPr>
                <w:rFonts w:ascii="Arial Narrow" w:eastAsia="Calibri" w:hAnsi="Arial Narrow"/>
                <w:sz w:val="20"/>
                <w:szCs w:val="20"/>
                <w:lang w:val="sr-Latn-RS"/>
              </w:rPr>
              <w:t>0</w:t>
            </w:r>
          </w:p>
        </w:tc>
      </w:tr>
      <w:tr w:rsidR="003B5A99" w:rsidRPr="0037103D" w14:paraId="4B95D68D" w14:textId="7777777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14455" w14:textId="77777777" w:rsidR="003B5A99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RS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7FF7416C" w14:textId="77777777" w:rsidR="00E7455E" w:rsidRPr="00E7455E" w:rsidRDefault="00E7455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RS"/>
              </w:rPr>
              <w:t>210</w:t>
            </w:r>
          </w:p>
        </w:tc>
      </w:tr>
      <w:tr w:rsidR="00355B14" w:rsidRPr="0037103D" w14:paraId="0AA51B13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E54C50D" w14:textId="77777777"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251857CB" w14:textId="77777777" w:rsidR="009E5369" w:rsidRDefault="009E5369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авладавањем овог предмета студент ће  бити оспособљен да:</w:t>
            </w:r>
          </w:p>
          <w:p w14:paraId="31ECD8F2" w14:textId="77777777" w:rsidR="00172473" w:rsidRPr="005A1102" w:rsidRDefault="005A1102" w:rsidP="005A110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EE38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  <w:r w:rsidR="00172473" w:rsidRPr="005A110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зграђује своје мисаоне структуре односно математичко мишљење, које је носилац сваког научног подухвата, а инжењерских креација понајвише</w:t>
            </w:r>
          </w:p>
          <w:p w14:paraId="664B795A" w14:textId="77777777" w:rsidR="005A1102" w:rsidRPr="005A1102" w:rsidRDefault="005A1102" w:rsidP="005A110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 </w:t>
            </w:r>
            <w:r w:rsidR="00EE38A4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влада </w:t>
            </w:r>
            <w:r w:rsidR="007A1AFE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интегралима функција једне промјенљиве и њиховим примјенама</w:t>
            </w:r>
          </w:p>
          <w:p w14:paraId="787B6FCC" w14:textId="77777777" w:rsidR="00355B14" w:rsidRPr="0037103D" w:rsidRDefault="005A1102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="0017247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EE38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влада </w:t>
            </w:r>
            <w:r w:rsidR="007A1A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диференцијалним рачуном функција више промјенљивих</w:t>
            </w:r>
            <w:r w:rsidR="00C209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14:paraId="327CD9D9" w14:textId="77777777" w:rsidR="00355B14" w:rsidRDefault="005A1102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B44AB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E38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</w:t>
            </w:r>
            <w:r w:rsidR="007A1A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влада криволинијским, вишеструким и површинским интегралима и њиховим примјенама</w:t>
            </w:r>
          </w:p>
          <w:p w14:paraId="7ABE33AB" w14:textId="77777777" w:rsidR="00172473" w:rsidRDefault="005A1102" w:rsidP="00B36EE5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E64E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EE38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</w:t>
            </w:r>
            <w:r w:rsidR="00E64E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влада </w:t>
            </w:r>
            <w:r w:rsidR="007A1A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методама за рјешавање обичних диференцијалних једначина</w:t>
            </w:r>
          </w:p>
          <w:p w14:paraId="6DD11F27" w14:textId="77777777" w:rsidR="00EE38A4" w:rsidRPr="00EE38A4" w:rsidRDefault="00EE38A4" w:rsidP="00B36EE5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6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користи добијена знања у стручним предметима</w:t>
            </w:r>
          </w:p>
        </w:tc>
      </w:tr>
      <w:tr w:rsidR="00355B14" w:rsidRPr="0037103D" w14:paraId="6D2B25AF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B0C5DC6" w14:textId="77777777"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247665C6" w14:textId="77777777" w:rsidR="00355B14" w:rsidRPr="0037103D" w:rsidRDefault="00E11D45" w:rsidP="00E11D4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услова сл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уша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ња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полага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ња предмета</w:t>
            </w:r>
          </w:p>
        </w:tc>
      </w:tr>
      <w:tr w:rsidR="00355B14" w:rsidRPr="0037103D" w14:paraId="2B3C86F6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B5192BA" w14:textId="77777777"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7376AFA0" w14:textId="77777777" w:rsidR="00355B14" w:rsidRPr="0037103D" w:rsidRDefault="000A547B" w:rsidP="000A54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Наставни процес се реализује углавном кроз фронтални облик рада – предавања и интерактивни 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облик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рада – аудиторне вјежбе</w:t>
            </w:r>
          </w:p>
        </w:tc>
      </w:tr>
      <w:tr w:rsidR="00355B14" w:rsidRPr="0037103D" w14:paraId="4E2B2972" w14:textId="7777777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124C54" w14:textId="77777777"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75071EDC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0A54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A1A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Проблем израчунавања површине и дефиниција одређеног интеграла. Особине интеграбилних функција</w:t>
            </w:r>
          </w:p>
          <w:p w14:paraId="2D37D0CA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0A54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A1A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Примитивна функција и неодређени интеграл. Веза између одређеног и неодређеног интеграла. Њутн-Лајбницова формула</w:t>
            </w:r>
          </w:p>
          <w:p w14:paraId="51519A64" w14:textId="77777777" w:rsidR="00AE717C" w:rsidRDefault="00355B14" w:rsidP="00AE71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0A54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E717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Методе интеграције. Несвојствени интеграли </w:t>
            </w:r>
          </w:p>
          <w:p w14:paraId="429CD355" w14:textId="77777777" w:rsidR="00451C73" w:rsidRPr="00451C73" w:rsidRDefault="00451C73" w:rsidP="00451C73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4. </w:t>
            </w:r>
            <w:r w:rsidRPr="00451C7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Интеграција рационалних, ирационалних и тригонометријских функција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Pr="00451C7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Интеграли који нису елементарне функције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Pr="00451C7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Примјене одређеног интеграла</w:t>
            </w:r>
          </w:p>
          <w:p w14:paraId="15643807" w14:textId="77777777" w:rsidR="00451C73" w:rsidRPr="00451C73" w:rsidRDefault="00451C73" w:rsidP="00451C73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5. </w:t>
            </w:r>
            <w:r w:rsidRPr="00451C7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Метрички простори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Pr="00451C7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Функције више промјенљивих. Конвергенција и непрекидност</w:t>
            </w:r>
          </w:p>
          <w:p w14:paraId="40C61758" w14:textId="77777777" w:rsidR="00451C73" w:rsidRPr="00451C73" w:rsidRDefault="00451C73" w:rsidP="00451C73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6. </w:t>
            </w:r>
            <w:r w:rsidRPr="00451C7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Диференцијабилност функција више промјенљивих. Потребни и довољни услови диференцијабилности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Pr="00451C7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Диференцијали вишег реда и Тејлорова формула</w:t>
            </w:r>
          </w:p>
          <w:p w14:paraId="0A7A6AA8" w14:textId="77777777" w:rsidR="00451C73" w:rsidRPr="00451C73" w:rsidRDefault="00451C73" w:rsidP="00451C73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7. </w:t>
            </w:r>
            <w:r w:rsidRPr="00451C7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Појам пресликавања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Pr="00451C7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Јакобијева детерминанта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Pr="00451C7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Имплицитне функције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Pr="00451C7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Појам локалног екстрема и потребни услови за његову егзистенцију</w:t>
            </w:r>
          </w:p>
          <w:p w14:paraId="155A60C9" w14:textId="77777777" w:rsidR="00451C73" w:rsidRPr="00451C73" w:rsidRDefault="00451C73" w:rsidP="00451C73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8. </w:t>
            </w:r>
            <w:r w:rsidRPr="00451C7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Довољни услови за егзистенцију локалног екстрема. Силвестеров критеријум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Pr="00451C7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Условни екстреми</w:t>
            </w:r>
          </w:p>
          <w:p w14:paraId="473FC9DF" w14:textId="77777777" w:rsidR="00D03307" w:rsidRDefault="00D03307" w:rsidP="00D0330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9. </w:t>
            </w:r>
            <w:r w:rsidR="00451C73" w:rsidRPr="00D03307">
              <w:rPr>
                <w:rFonts w:ascii="Arial Narrow" w:hAnsi="Arial Narrow"/>
                <w:sz w:val="20"/>
                <w:szCs w:val="20"/>
                <w:lang w:val="sr-Cyrl-CS"/>
              </w:rPr>
              <w:t>Криволинијски интеграли по координатама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451C73" w:rsidRPr="00D03307">
              <w:rPr>
                <w:rFonts w:ascii="Arial Narrow" w:hAnsi="Arial Narrow"/>
                <w:sz w:val="20"/>
                <w:szCs w:val="20"/>
                <w:lang w:val="sr-Cyrl-CS"/>
              </w:rPr>
              <w:t>Криволинијски интеграли по луку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14:paraId="75305B75" w14:textId="77777777" w:rsidR="00D03307" w:rsidRDefault="00D03307" w:rsidP="00451C7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10. </w:t>
            </w:r>
            <w:r w:rsidR="00451C73" w:rsidRPr="00D03307">
              <w:rPr>
                <w:rFonts w:ascii="Arial Narrow" w:hAnsi="Arial Narrow"/>
                <w:sz w:val="20"/>
                <w:szCs w:val="20"/>
                <w:lang w:val="sr-Cyrl-CS"/>
              </w:rPr>
              <w:t>Појам вишеструких интеграла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451C73" w:rsidRPr="00D03307">
              <w:rPr>
                <w:rFonts w:ascii="Arial Narrow" w:hAnsi="Arial Narrow"/>
                <w:sz w:val="20"/>
                <w:szCs w:val="20"/>
                <w:lang w:val="sr-Cyrl-CS"/>
              </w:rPr>
              <w:t>Двојни интеграли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 </w:t>
            </w:r>
            <w:r w:rsidR="00451C73" w:rsidRPr="00D03307">
              <w:rPr>
                <w:rFonts w:ascii="Arial Narrow" w:hAnsi="Arial Narrow"/>
                <w:sz w:val="20"/>
                <w:szCs w:val="20"/>
                <w:lang w:val="sr-Cyrl-CS"/>
              </w:rPr>
              <w:t>Тројни интеграли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14:paraId="5B318379" w14:textId="77777777" w:rsidR="00451C73" w:rsidRPr="00D03307" w:rsidRDefault="00D03307" w:rsidP="00451C7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11. </w:t>
            </w:r>
            <w:r w:rsidR="00451C73" w:rsidRPr="00D03307">
              <w:rPr>
                <w:rFonts w:ascii="Arial Narrow" w:hAnsi="Arial Narrow"/>
                <w:sz w:val="20"/>
                <w:szCs w:val="20"/>
                <w:lang w:val="sr-Cyrl-CS"/>
              </w:rPr>
              <w:t>Смјена промјенљивих у вишеструким интегралима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451C73" w:rsidRPr="00D03307">
              <w:rPr>
                <w:rFonts w:ascii="Arial Narrow" w:hAnsi="Arial Narrow"/>
                <w:sz w:val="20"/>
                <w:szCs w:val="20"/>
                <w:lang w:val="sr-Cyrl-CS"/>
              </w:rPr>
              <w:t>Грин-Риманова теорема</w:t>
            </w:r>
          </w:p>
          <w:p w14:paraId="158DAF6C" w14:textId="77777777" w:rsidR="00451C73" w:rsidRPr="00D03307" w:rsidRDefault="00D03307" w:rsidP="00451C7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12. </w:t>
            </w:r>
            <w:r w:rsidR="00451C73" w:rsidRPr="00D03307">
              <w:rPr>
                <w:rFonts w:ascii="Arial Narrow" w:hAnsi="Arial Narrow"/>
                <w:sz w:val="20"/>
                <w:szCs w:val="20"/>
                <w:lang w:val="sr-Cyrl-CS"/>
              </w:rPr>
              <w:t>Површински интеграли по координатама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451C73" w:rsidRPr="00D03307">
              <w:rPr>
                <w:rFonts w:ascii="Arial Narrow" w:hAnsi="Arial Narrow"/>
                <w:sz w:val="20"/>
                <w:szCs w:val="20"/>
                <w:lang w:val="sr-Cyrl-CS"/>
              </w:rPr>
              <w:t>Површински интеграли по површи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451C73" w:rsidRPr="00D03307">
              <w:rPr>
                <w:rFonts w:ascii="Arial Narrow" w:hAnsi="Arial Narrow"/>
                <w:sz w:val="20"/>
                <w:szCs w:val="20"/>
                <w:lang w:val="sr-Cyrl-CS"/>
              </w:rPr>
              <w:t>Стоксова теорема и теорема Остроградског</w:t>
            </w:r>
          </w:p>
          <w:p w14:paraId="778F7C60" w14:textId="77777777" w:rsidR="00451C73" w:rsidRPr="00D03307" w:rsidRDefault="00D03307" w:rsidP="00D0330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13. </w:t>
            </w:r>
            <w:r w:rsidR="00451C73" w:rsidRPr="00D03307">
              <w:rPr>
                <w:rFonts w:ascii="Arial Narrow" w:hAnsi="Arial Narrow"/>
                <w:sz w:val="20"/>
                <w:szCs w:val="20"/>
                <w:lang w:val="sr-Cyrl-CS"/>
              </w:rPr>
              <w:t>Скаларно и векторско поље. Дивергенција и ротор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451C73" w:rsidRPr="00D03307">
              <w:rPr>
                <w:rFonts w:ascii="Arial Narrow" w:hAnsi="Arial Narrow"/>
                <w:sz w:val="20"/>
                <w:szCs w:val="20"/>
                <w:lang w:val="sr-Cyrl-CS"/>
              </w:rPr>
              <w:t>Класификација векторских поља</w:t>
            </w:r>
          </w:p>
          <w:p w14:paraId="56A36D47" w14:textId="77777777" w:rsidR="00451C73" w:rsidRPr="00D03307" w:rsidRDefault="00D03307" w:rsidP="00D0330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14. </w:t>
            </w:r>
            <w:r w:rsidR="00451C73" w:rsidRPr="00D03307">
              <w:rPr>
                <w:rFonts w:ascii="Arial Narrow" w:hAnsi="Arial Narrow"/>
                <w:sz w:val="20"/>
                <w:szCs w:val="20"/>
                <w:lang w:val="sr-Cyrl-CS"/>
              </w:rPr>
              <w:t>Обичне диференцијалне једначине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451C73" w:rsidRPr="00D03307">
              <w:rPr>
                <w:rFonts w:ascii="Arial Narrow" w:hAnsi="Arial Narrow"/>
                <w:sz w:val="20"/>
                <w:szCs w:val="20"/>
                <w:lang w:val="sr-Cyrl-CS"/>
              </w:rPr>
              <w:t>Диференцијалне једначине првог реда</w:t>
            </w:r>
          </w:p>
          <w:p w14:paraId="56A4271D" w14:textId="77777777" w:rsidR="00451C73" w:rsidRPr="00D03307" w:rsidRDefault="00D03307" w:rsidP="00D0330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15. </w:t>
            </w:r>
            <w:r w:rsidR="00451C73" w:rsidRPr="00D03307">
              <w:rPr>
                <w:rFonts w:ascii="Arial Narrow" w:hAnsi="Arial Narrow"/>
                <w:sz w:val="20"/>
                <w:szCs w:val="20"/>
                <w:lang w:val="sr-Cyrl-CS"/>
              </w:rPr>
              <w:t>Линеарне диференцијалне једначине вишег реда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 </w:t>
            </w:r>
            <w:r w:rsidR="00451C73" w:rsidRPr="00D03307">
              <w:rPr>
                <w:rFonts w:ascii="Arial Narrow" w:hAnsi="Arial Narrow"/>
                <w:sz w:val="20"/>
                <w:szCs w:val="20"/>
                <w:lang w:val="sr-Cyrl-CS"/>
              </w:rPr>
              <w:t>Диференцијалне једначине са константним коефицијентима. Ојлерова једначина</w:t>
            </w:r>
          </w:p>
          <w:p w14:paraId="1FC7358E" w14:textId="77777777" w:rsidR="00355B14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14:paraId="52C0EC04" w14:textId="77777777" w:rsidR="00C056CF" w:rsidRPr="0037103D" w:rsidRDefault="00C056C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55B14" w:rsidRPr="0037103D" w14:paraId="3E27CA4A" w14:textId="7777777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E1EC01" w14:textId="77777777"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14:paraId="60CC838E" w14:textId="7777777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17885041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637B7925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12E36EBD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3A1C0A86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14:paraId="472A3552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20DFC65D" w14:textId="77777777" w:rsidR="003A52B9" w:rsidRPr="00B13F0C" w:rsidRDefault="001739C7" w:rsidP="00B13F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М. Меркле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3C9A737" w14:textId="77777777" w:rsidR="003A52B9" w:rsidRPr="00D93BCA" w:rsidRDefault="001739C7" w:rsidP="003D55D1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Математичка анализа, </w:t>
            </w:r>
            <w:r w:rsidR="003D55D1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т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еорија и хиљаду задатака, Академска мисао,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A20C31F" w14:textId="77777777" w:rsidR="003A52B9" w:rsidRPr="0037103D" w:rsidRDefault="001739C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45EA4372" w14:textId="77777777"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52B9" w:rsidRPr="0037103D" w14:paraId="21FDAA54" w14:textId="7777777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4C5A83" w14:textId="77777777" w:rsidR="003A52B9" w:rsidRPr="0037103D" w:rsidRDefault="001739C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Д. Тошић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39379F" w14:textId="77777777" w:rsidR="003A52B9" w:rsidRPr="001739C7" w:rsidRDefault="001739C7" w:rsidP="001739C7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Математика </w:t>
            </w: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 xml:space="preserve">III, 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кратак курс, Академска мисао,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17950B" w14:textId="77777777" w:rsidR="003A52B9" w:rsidRPr="0037103D" w:rsidRDefault="001739C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2006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BDAF5F" w14:textId="77777777"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93BCA" w:rsidRPr="0037103D" w14:paraId="3FED521D" w14:textId="7777777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C11B0" w14:textId="77777777" w:rsidR="00D93BCA" w:rsidRDefault="001739C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П. Миличић, М. Ушћумлић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BF571F" w14:textId="77777777" w:rsidR="00D93BCA" w:rsidRPr="00D93BCA" w:rsidRDefault="001739C7" w:rsidP="003A52B9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Збирка задатака из више математике </w:t>
            </w: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 xml:space="preserve"> I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и</w:t>
            </w: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 xml:space="preserve"> II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Научна књига,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DECFF" w14:textId="77777777" w:rsidR="00D93BCA" w:rsidRPr="0037103D" w:rsidRDefault="001739C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1993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F9B6FA" w14:textId="77777777" w:rsidR="00D93BCA" w:rsidRPr="0037103D" w:rsidRDefault="00D93BC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14:paraId="103E9C3A" w14:textId="77777777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0E73EC58" w14:textId="77777777" w:rsidR="00E50261" w:rsidRPr="00686EE2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37103D" w14:paraId="0CBEEC71" w14:textId="7777777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4CFC0FA5" w14:textId="77777777" w:rsidR="00E50261" w:rsidRPr="0037103D" w:rsidRDefault="00E502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7CF11E14" w14:textId="77777777"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491BF01C" w14:textId="77777777"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4FD72BFA" w14:textId="77777777"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50261" w:rsidRPr="0037103D" w14:paraId="06D0B37D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13815DA1" w14:textId="77777777"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64F1B444" w14:textId="77777777"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79D792F" w14:textId="77777777"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F3EC9CD" w14:textId="77777777"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14:paraId="5A290EE3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0F82791C" w14:textId="77777777"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B6CF194" w14:textId="77777777"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D7C7C67" w14:textId="77777777"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BD59C0" w14:textId="77777777"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42472" w:rsidRPr="0037103D" w14:paraId="2C8E675A" w14:textId="77777777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42D0948" w14:textId="77777777" w:rsidR="00142472" w:rsidRPr="00686EE2" w:rsidRDefault="0014247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7ECA01CB" w14:textId="77777777" w:rsidR="00142472" w:rsidRPr="00686EE2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26B3C5A7" w14:textId="77777777"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59B269B7" w14:textId="77777777"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55B14" w:rsidRPr="0037103D" w14:paraId="1696C975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E1FA150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4E7C6E0D" w14:textId="77777777"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55B14" w:rsidRPr="0037103D" w14:paraId="506FDFB6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1BB5416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A95ADE0" w14:textId="34BD4605" w:rsidR="00355B14" w:rsidRPr="00C056CF" w:rsidRDefault="00C056CF" w:rsidP="00C056C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  <w:r w:rsidR="00AE5E1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5B3C5B11" w14:textId="0B599DF4" w:rsidR="00355B14" w:rsidRPr="0037103D" w:rsidRDefault="00C056C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14:paraId="357E7C35" w14:textId="3774DC90" w:rsidR="00355B14" w:rsidRPr="0037103D" w:rsidRDefault="00C056C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AE5E1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C056CF" w:rsidRPr="0037103D" w14:paraId="7E966F0F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5467C59" w14:textId="77777777" w:rsidR="00C056CF" w:rsidRPr="0037103D" w:rsidRDefault="00C056C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C1D659C" w14:textId="656DDC79" w:rsidR="00C056CF" w:rsidRDefault="00C056CF" w:rsidP="00C056C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Домаћа задаћа</w:t>
            </w:r>
          </w:p>
        </w:tc>
        <w:tc>
          <w:tcPr>
            <w:tcW w:w="992" w:type="dxa"/>
            <w:gridSpan w:val="2"/>
            <w:vAlign w:val="center"/>
          </w:tcPr>
          <w:p w14:paraId="7ECFE537" w14:textId="42AFEA0B" w:rsidR="00C056CF" w:rsidRDefault="00C056C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14:paraId="08995D21" w14:textId="698790C3" w:rsidR="00C056CF" w:rsidRDefault="00C056C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355B14" w:rsidRPr="0037103D" w14:paraId="471BC477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EE61684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BFAB826" w14:textId="77777777" w:rsidR="00355B14" w:rsidRPr="00AE5E17" w:rsidRDefault="00AE5E17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 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C773663" w14:textId="77777777" w:rsidR="00355B14" w:rsidRPr="0037103D" w:rsidRDefault="00AE5E1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746E50B9" w14:textId="77777777" w:rsidR="00355B14" w:rsidRPr="0037103D" w:rsidRDefault="00AE5E1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355B14" w:rsidRPr="0037103D" w14:paraId="04A01EE9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F4CDB6E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28AC868" w14:textId="77777777" w:rsidR="00355B14" w:rsidRPr="00AE5E17" w:rsidRDefault="00AE5E17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колоквијум</w:t>
            </w:r>
          </w:p>
        </w:tc>
        <w:tc>
          <w:tcPr>
            <w:tcW w:w="992" w:type="dxa"/>
            <w:gridSpan w:val="2"/>
            <w:vAlign w:val="center"/>
          </w:tcPr>
          <w:p w14:paraId="7136EF28" w14:textId="77777777" w:rsidR="00355B14" w:rsidRPr="0037103D" w:rsidRDefault="00AE5E1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6381C645" w14:textId="77777777" w:rsidR="00355B14" w:rsidRPr="0037103D" w:rsidRDefault="00AE5E1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355B14" w:rsidRPr="0037103D" w14:paraId="25FAF1CA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DCE7BF5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5761908" w14:textId="77777777"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EAB1621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647CE21A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55B14" w:rsidRPr="0037103D" w14:paraId="71662FFD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71A8CE7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09C4E70" w14:textId="77777777"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779F455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2C9F2BF5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55B14" w:rsidRPr="0037103D" w14:paraId="3FFBCFD4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84C02E1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7176940" w14:textId="77777777" w:rsidR="00355B14" w:rsidRPr="00AE5E17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82D8B4C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645D4A7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55B14" w:rsidRPr="0037103D" w14:paraId="417DCA2D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A60C498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2D62C71F" w14:textId="77777777"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55B14" w:rsidRPr="0037103D" w14:paraId="1F4D69FC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1C1F8FE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979D72D" w14:textId="77777777"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3240CE50" w14:textId="77777777" w:rsidR="00355B14" w:rsidRPr="0037103D" w:rsidRDefault="00AE5E1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7B379B4A" w14:textId="77777777" w:rsidR="00355B14" w:rsidRPr="0037103D" w:rsidRDefault="00AE5E1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355B14" w:rsidRPr="0037103D" w14:paraId="3FE2E1A8" w14:textId="77777777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E7A503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0CB25456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305A1E9E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0C554FCB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1B6A8D" w:rsidRPr="0037103D" w14:paraId="623B688E" w14:textId="7777777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DF7CBBC" w14:textId="77777777" w:rsidR="001B6A8D" w:rsidRPr="00686EE2" w:rsidRDefault="001B6A8D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264FE61B" w14:textId="77777777" w:rsidR="001B6A8D" w:rsidRPr="0037103D" w:rsidRDefault="00142472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(навести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URL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адресу предмета уколико постоји)</w:t>
            </w:r>
            <w:r w:rsidR="008A5AA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 (ако не постоји избрисати овај ред)</w:t>
            </w:r>
          </w:p>
        </w:tc>
      </w:tr>
      <w:tr w:rsidR="00817290" w:rsidRPr="0037103D" w14:paraId="6563CFD5" w14:textId="7777777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C270C1F" w14:textId="77777777" w:rsidR="00817290" w:rsidRPr="00686EE2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2108B065" w14:textId="77777777" w:rsidR="00817290" w:rsidRPr="0037103D" w:rsidRDefault="0081729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14:paraId="4129009C" w14:textId="77777777"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5D093F88" w14:textId="77777777"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B35E1" w14:textId="77777777" w:rsidR="00605ACE" w:rsidRDefault="00605ACE" w:rsidP="00662C2A">
      <w:pPr>
        <w:spacing w:after="0" w:line="240" w:lineRule="auto"/>
      </w:pPr>
      <w:r>
        <w:separator/>
      </w:r>
    </w:p>
  </w:endnote>
  <w:endnote w:type="continuationSeparator" w:id="0">
    <w:p w14:paraId="17B3073C" w14:textId="77777777" w:rsidR="00605ACE" w:rsidRDefault="00605AC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F81E4" w14:textId="77777777" w:rsidR="00A05E6A" w:rsidRDefault="00A05E6A">
    <w:pPr>
      <w:pStyle w:val="Footer"/>
      <w:jc w:val="right"/>
    </w:pPr>
  </w:p>
  <w:p w14:paraId="2D56CEDD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78F11" w14:textId="77777777" w:rsidR="00605ACE" w:rsidRDefault="00605ACE" w:rsidP="00662C2A">
      <w:pPr>
        <w:spacing w:after="0" w:line="240" w:lineRule="auto"/>
      </w:pPr>
      <w:r>
        <w:separator/>
      </w:r>
    </w:p>
  </w:footnote>
  <w:footnote w:type="continuationSeparator" w:id="0">
    <w:p w14:paraId="3FE9AD81" w14:textId="77777777" w:rsidR="00605ACE" w:rsidRDefault="00605ACE" w:rsidP="00662C2A">
      <w:pPr>
        <w:spacing w:after="0" w:line="240" w:lineRule="auto"/>
      </w:pPr>
      <w:r>
        <w:continuationSeparator/>
      </w:r>
    </w:p>
  </w:footnote>
  <w:footnote w:id="1">
    <w:p w14:paraId="614B9932" w14:textId="77777777"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vertAlign w:val="subscript"/>
        </w:rPr>
        <w:t xml:space="preserve"> 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14:paraId="2C40EE6E" w14:textId="77777777"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14:paraId="5207AE94" w14:textId="77777777"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F75F3"/>
    <w:multiLevelType w:val="hybridMultilevel"/>
    <w:tmpl w:val="931C29D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851E8"/>
    <w:multiLevelType w:val="hybridMultilevel"/>
    <w:tmpl w:val="5A0CEC16"/>
    <w:lvl w:ilvl="0" w:tplc="BA584CEC">
      <w:start w:val="1"/>
      <w:numFmt w:val="decimal"/>
      <w:lvlText w:val="%1."/>
      <w:lvlJc w:val="left"/>
      <w:pPr>
        <w:ind w:left="720" w:hanging="360"/>
      </w:pPr>
      <w:rPr>
        <w:rFonts w:ascii="Arial Narrow" w:eastAsiaTheme="minorEastAsia" w:hAnsi="Arial Narrow" w:cs="Times New Roman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E24EA"/>
    <w:multiLevelType w:val="hybridMultilevel"/>
    <w:tmpl w:val="185AB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085156">
    <w:abstractNumId w:val="3"/>
  </w:num>
  <w:num w:numId="2" w16cid:durableId="303245602">
    <w:abstractNumId w:val="0"/>
  </w:num>
  <w:num w:numId="3" w16cid:durableId="835269901">
    <w:abstractNumId w:val="1"/>
  </w:num>
  <w:num w:numId="4" w16cid:durableId="1319460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32CF"/>
    <w:rsid w:val="00005E54"/>
    <w:rsid w:val="00045978"/>
    <w:rsid w:val="00060A17"/>
    <w:rsid w:val="00073BE8"/>
    <w:rsid w:val="000A547B"/>
    <w:rsid w:val="000C20EE"/>
    <w:rsid w:val="000C4C55"/>
    <w:rsid w:val="000D7095"/>
    <w:rsid w:val="000E6CA4"/>
    <w:rsid w:val="00133748"/>
    <w:rsid w:val="00142472"/>
    <w:rsid w:val="00172473"/>
    <w:rsid w:val="001739C7"/>
    <w:rsid w:val="00191E6E"/>
    <w:rsid w:val="001B6A8D"/>
    <w:rsid w:val="001E27BB"/>
    <w:rsid w:val="0021717B"/>
    <w:rsid w:val="002833F0"/>
    <w:rsid w:val="00297C9A"/>
    <w:rsid w:val="002B0879"/>
    <w:rsid w:val="002B54D7"/>
    <w:rsid w:val="00322925"/>
    <w:rsid w:val="00355B14"/>
    <w:rsid w:val="0037103D"/>
    <w:rsid w:val="00374EFC"/>
    <w:rsid w:val="003848E7"/>
    <w:rsid w:val="003A52B9"/>
    <w:rsid w:val="003B5A99"/>
    <w:rsid w:val="003D55D1"/>
    <w:rsid w:val="003F7302"/>
    <w:rsid w:val="00421F85"/>
    <w:rsid w:val="0043206D"/>
    <w:rsid w:val="00432B2F"/>
    <w:rsid w:val="00446201"/>
    <w:rsid w:val="00451C73"/>
    <w:rsid w:val="004A1D85"/>
    <w:rsid w:val="00545329"/>
    <w:rsid w:val="00550AD9"/>
    <w:rsid w:val="00564658"/>
    <w:rsid w:val="00577D65"/>
    <w:rsid w:val="00581BDB"/>
    <w:rsid w:val="00592CFD"/>
    <w:rsid w:val="00597B4E"/>
    <w:rsid w:val="005A1102"/>
    <w:rsid w:val="005B5014"/>
    <w:rsid w:val="00605ACE"/>
    <w:rsid w:val="00620598"/>
    <w:rsid w:val="00621E22"/>
    <w:rsid w:val="00662C2A"/>
    <w:rsid w:val="00686EE2"/>
    <w:rsid w:val="00696562"/>
    <w:rsid w:val="006F0D88"/>
    <w:rsid w:val="006F2018"/>
    <w:rsid w:val="006F41F7"/>
    <w:rsid w:val="00707181"/>
    <w:rsid w:val="00720EA3"/>
    <w:rsid w:val="007303F9"/>
    <w:rsid w:val="00741E90"/>
    <w:rsid w:val="00775515"/>
    <w:rsid w:val="007A1AFE"/>
    <w:rsid w:val="007A7335"/>
    <w:rsid w:val="007D4D9B"/>
    <w:rsid w:val="00817290"/>
    <w:rsid w:val="00834BB9"/>
    <w:rsid w:val="00835827"/>
    <w:rsid w:val="008A5AAE"/>
    <w:rsid w:val="008D5263"/>
    <w:rsid w:val="008E6F9C"/>
    <w:rsid w:val="008F54FF"/>
    <w:rsid w:val="00935610"/>
    <w:rsid w:val="00953D0B"/>
    <w:rsid w:val="00964A76"/>
    <w:rsid w:val="009C12A9"/>
    <w:rsid w:val="009C6099"/>
    <w:rsid w:val="009E030C"/>
    <w:rsid w:val="009E5369"/>
    <w:rsid w:val="00A05E6A"/>
    <w:rsid w:val="00A136AB"/>
    <w:rsid w:val="00A23541"/>
    <w:rsid w:val="00A255BB"/>
    <w:rsid w:val="00A45AB1"/>
    <w:rsid w:val="00A464AC"/>
    <w:rsid w:val="00A6669B"/>
    <w:rsid w:val="00A85439"/>
    <w:rsid w:val="00A8544E"/>
    <w:rsid w:val="00A96387"/>
    <w:rsid w:val="00AC1498"/>
    <w:rsid w:val="00AD6782"/>
    <w:rsid w:val="00AE5E17"/>
    <w:rsid w:val="00AE717C"/>
    <w:rsid w:val="00AF6F4F"/>
    <w:rsid w:val="00B13F0C"/>
    <w:rsid w:val="00B27FCB"/>
    <w:rsid w:val="00B36B65"/>
    <w:rsid w:val="00B36EE5"/>
    <w:rsid w:val="00B41027"/>
    <w:rsid w:val="00B44AB4"/>
    <w:rsid w:val="00B61CC3"/>
    <w:rsid w:val="00B732CF"/>
    <w:rsid w:val="00B73D94"/>
    <w:rsid w:val="00B91E28"/>
    <w:rsid w:val="00B94753"/>
    <w:rsid w:val="00BB3616"/>
    <w:rsid w:val="00C056CF"/>
    <w:rsid w:val="00C209D7"/>
    <w:rsid w:val="00C319CC"/>
    <w:rsid w:val="00C36E2B"/>
    <w:rsid w:val="00C85CCF"/>
    <w:rsid w:val="00C93003"/>
    <w:rsid w:val="00CB3299"/>
    <w:rsid w:val="00CB7036"/>
    <w:rsid w:val="00CC6752"/>
    <w:rsid w:val="00CC7446"/>
    <w:rsid w:val="00CD1242"/>
    <w:rsid w:val="00CE4D4B"/>
    <w:rsid w:val="00CF62B5"/>
    <w:rsid w:val="00D03307"/>
    <w:rsid w:val="00D4285C"/>
    <w:rsid w:val="00D86FF0"/>
    <w:rsid w:val="00D93B3E"/>
    <w:rsid w:val="00D93BCA"/>
    <w:rsid w:val="00DA2E70"/>
    <w:rsid w:val="00DC452B"/>
    <w:rsid w:val="00DF29EF"/>
    <w:rsid w:val="00E11D45"/>
    <w:rsid w:val="00E50261"/>
    <w:rsid w:val="00E579B5"/>
    <w:rsid w:val="00E64EFA"/>
    <w:rsid w:val="00E72E4F"/>
    <w:rsid w:val="00E7455E"/>
    <w:rsid w:val="00E77298"/>
    <w:rsid w:val="00E9495E"/>
    <w:rsid w:val="00ED13ED"/>
    <w:rsid w:val="00ED59F8"/>
    <w:rsid w:val="00EE38A4"/>
    <w:rsid w:val="00EF0936"/>
    <w:rsid w:val="00F00689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12F87"/>
  <w15:docId w15:val="{487EBB63-7205-4F75-8F11-159AC905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8924F48-0303-43F0-A924-DAD2958E0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Vidan Govedarica</cp:lastModifiedBy>
  <cp:revision>26</cp:revision>
  <cp:lastPrinted>2016-06-01T08:13:00Z</cp:lastPrinted>
  <dcterms:created xsi:type="dcterms:W3CDTF">2016-06-18T07:02:00Z</dcterms:created>
  <dcterms:modified xsi:type="dcterms:W3CDTF">2025-02-13T10:58:00Z</dcterms:modified>
</cp:coreProperties>
</file>